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6B" w:rsidRPr="00B36F99" w:rsidRDefault="00A41F6B" w:rsidP="0053028A">
      <w:pPr>
        <w:jc w:val="center"/>
        <w:rPr>
          <w:rFonts w:cstheme="minorHAnsi"/>
          <w:b/>
          <w:color w:val="0070C0"/>
          <w:sz w:val="36"/>
          <w:szCs w:val="36"/>
        </w:rPr>
      </w:pPr>
      <w:r w:rsidRPr="00B36F99">
        <w:rPr>
          <w:rFonts w:cstheme="minorHAnsi"/>
          <w:b/>
          <w:color w:val="0070C0"/>
          <w:sz w:val="36"/>
          <w:szCs w:val="36"/>
        </w:rPr>
        <w:t>Aileen Wright English Catholic School</w:t>
      </w:r>
    </w:p>
    <w:p w:rsidR="00A41F6B" w:rsidRPr="00B36F99" w:rsidRDefault="00B36F99" w:rsidP="00A41F6B">
      <w:pPr>
        <w:jc w:val="center"/>
        <w:rPr>
          <w:rFonts w:cstheme="minorHAnsi"/>
          <w:b/>
          <w:sz w:val="32"/>
          <w:szCs w:val="32"/>
        </w:rPr>
      </w:pPr>
      <w:r w:rsidRPr="00B36F99">
        <w:rPr>
          <w:rFonts w:cstheme="minorHAnsi"/>
          <w:b/>
          <w:sz w:val="32"/>
          <w:szCs w:val="32"/>
          <w:highlight w:val="yellow"/>
        </w:rPr>
        <w:t>March</w:t>
      </w:r>
      <w:r w:rsidR="00A41F6B" w:rsidRPr="00B36F99">
        <w:rPr>
          <w:rFonts w:cstheme="minorHAnsi"/>
          <w:b/>
          <w:sz w:val="32"/>
          <w:szCs w:val="32"/>
          <w:highlight w:val="yellow"/>
        </w:rPr>
        <w:t xml:space="preserve"> Newsletter</w:t>
      </w:r>
      <w:r w:rsidR="00A41F6B" w:rsidRPr="00B36F99">
        <w:rPr>
          <w:rFonts w:cstheme="minorHAnsi"/>
          <w:b/>
          <w:sz w:val="32"/>
          <w:szCs w:val="32"/>
        </w:rPr>
        <w:t xml:space="preserve"> </w:t>
      </w:r>
    </w:p>
    <w:p w:rsidR="00B36F99" w:rsidRPr="00986FED" w:rsidRDefault="005D4DA7" w:rsidP="00BB0CDB">
      <w:pPr>
        <w:ind w:left="72"/>
        <w:rPr>
          <w:rFonts w:cstheme="minorHAnsi"/>
          <w:color w:val="000000"/>
          <w:sz w:val="28"/>
          <w:szCs w:val="28"/>
        </w:rPr>
      </w:pPr>
      <w:r>
        <w:rPr>
          <w:rFonts w:cstheme="minorHAnsi"/>
          <w:b/>
          <w:bCs/>
          <w:color w:val="0000FF"/>
          <w:sz w:val="28"/>
          <w:szCs w:val="28"/>
        </w:rPr>
        <w:t xml:space="preserve">         </w:t>
      </w:r>
      <w:r w:rsidR="00BB0CDB">
        <w:rPr>
          <w:rFonts w:cstheme="minorHAnsi"/>
          <w:b/>
          <w:bCs/>
          <w:color w:val="0000FF"/>
          <w:sz w:val="28"/>
          <w:szCs w:val="28"/>
        </w:rPr>
        <w:t xml:space="preserve">       </w:t>
      </w:r>
      <w:r w:rsidR="00B36F99" w:rsidRPr="00986FED">
        <w:rPr>
          <w:rFonts w:cstheme="minorHAnsi"/>
          <w:b/>
          <w:bCs/>
          <w:color w:val="0000FF"/>
          <w:sz w:val="28"/>
          <w:szCs w:val="28"/>
        </w:rPr>
        <w:t>MONTHLY VIRTUE</w:t>
      </w:r>
    </w:p>
    <w:p w:rsidR="00B36F99" w:rsidRPr="00A31186" w:rsidRDefault="00556B2C" w:rsidP="00762EB3">
      <w:pPr>
        <w:jc w:val="center"/>
      </w:pPr>
      <w:r>
        <w:rPr>
          <w:noProof/>
          <w:lang w:eastAsia="en-CA"/>
        </w:rPr>
        <w:drawing>
          <wp:inline distT="0" distB="0" distL="0" distR="0" wp14:anchorId="115D1D64" wp14:editId="15764817">
            <wp:extent cx="1285875" cy="947229"/>
            <wp:effectExtent l="0" t="0" r="0" b="0"/>
            <wp:docPr id="2" name="Picture 2" descr="Image result for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6686" cy="962559"/>
                    </a:xfrm>
                    <a:prstGeom prst="rect">
                      <a:avLst/>
                    </a:prstGeom>
                    <a:noFill/>
                    <a:ln>
                      <a:noFill/>
                    </a:ln>
                  </pic:spPr>
                </pic:pic>
              </a:graphicData>
            </a:graphic>
          </wp:inline>
        </w:drawing>
      </w:r>
    </w:p>
    <w:p w:rsidR="00B36F99" w:rsidRPr="00762EB3" w:rsidRDefault="00B36F99" w:rsidP="00762EB3">
      <w:pPr>
        <w:rPr>
          <w:rFonts w:cstheme="minorHAnsi"/>
          <w:b/>
          <w:i/>
          <w:color w:val="000000"/>
          <w:sz w:val="24"/>
          <w:szCs w:val="24"/>
        </w:rPr>
      </w:pPr>
      <w:r w:rsidRPr="00290A47">
        <w:rPr>
          <w:rFonts w:cstheme="minorHAnsi"/>
          <w:color w:val="000000"/>
          <w:sz w:val="24"/>
          <w:szCs w:val="24"/>
        </w:rPr>
        <w:t>Our monthly v</w:t>
      </w:r>
      <w:r w:rsidR="00556B2C">
        <w:rPr>
          <w:rFonts w:cstheme="minorHAnsi"/>
          <w:color w:val="000000"/>
          <w:sz w:val="24"/>
          <w:szCs w:val="24"/>
        </w:rPr>
        <w:t>irtue for March is Hope</w:t>
      </w:r>
      <w:r w:rsidR="00477AF7">
        <w:rPr>
          <w:rFonts w:cstheme="minorHAnsi"/>
          <w:color w:val="000000"/>
          <w:sz w:val="24"/>
          <w:szCs w:val="24"/>
        </w:rPr>
        <w:t xml:space="preserve"> </w:t>
      </w:r>
      <w:r w:rsidR="00933EA3">
        <w:rPr>
          <w:rFonts w:cstheme="minorHAnsi"/>
          <w:color w:val="000000"/>
          <w:sz w:val="24"/>
          <w:szCs w:val="24"/>
        </w:rPr>
        <w:t>being animate</w:t>
      </w:r>
      <w:r w:rsidR="00477AF7">
        <w:rPr>
          <w:rFonts w:cstheme="minorHAnsi"/>
          <w:color w:val="000000"/>
          <w:sz w:val="24"/>
          <w:szCs w:val="24"/>
        </w:rPr>
        <w:t xml:space="preserve">d </w:t>
      </w:r>
      <w:r w:rsidR="00556B2C">
        <w:rPr>
          <w:rFonts w:cstheme="minorHAnsi"/>
          <w:color w:val="000000"/>
          <w:sz w:val="24"/>
          <w:szCs w:val="24"/>
        </w:rPr>
        <w:t xml:space="preserve">by Mr. Caruso’s and Ms. Nadon’s JK/K classroom. </w:t>
      </w:r>
      <w:r w:rsidR="00033CA1">
        <w:rPr>
          <w:rFonts w:cstheme="minorHAnsi"/>
          <w:color w:val="000000"/>
          <w:sz w:val="24"/>
          <w:szCs w:val="24"/>
        </w:rPr>
        <w:t xml:space="preserve">A hopeful person is someone who knows that God is in control and will bring about what is best for us. </w:t>
      </w:r>
    </w:p>
    <w:p w:rsidR="00B36F99" w:rsidRPr="00986FED" w:rsidRDefault="00B36F99" w:rsidP="00356A9E">
      <w:pPr>
        <w:tabs>
          <w:tab w:val="center" w:pos="2412"/>
          <w:tab w:val="left" w:pos="2952"/>
          <w:tab w:val="left" w:pos="3672"/>
          <w:tab w:val="left" w:pos="4392"/>
          <w:tab w:val="left" w:pos="5112"/>
          <w:tab w:val="left" w:pos="5832"/>
          <w:tab w:val="left" w:pos="6552"/>
          <w:tab w:val="left" w:pos="7272"/>
          <w:tab w:val="left" w:pos="7992"/>
          <w:tab w:val="left" w:pos="8712"/>
          <w:tab w:val="left" w:pos="9432"/>
          <w:tab w:val="left" w:pos="10152"/>
        </w:tabs>
        <w:ind w:left="72"/>
        <w:jc w:val="center"/>
        <w:rPr>
          <w:rFonts w:cstheme="minorHAnsi"/>
          <w:b/>
          <w:bCs/>
          <w:color w:val="000000"/>
          <w:sz w:val="28"/>
          <w:szCs w:val="28"/>
        </w:rPr>
      </w:pPr>
      <w:r w:rsidRPr="00986FED">
        <w:rPr>
          <w:rFonts w:cstheme="minorHAnsi"/>
          <w:b/>
          <w:bCs/>
          <w:color w:val="0000FF"/>
          <w:sz w:val="28"/>
          <w:szCs w:val="28"/>
        </w:rPr>
        <w:t>SCHOOL WIDE FOCUS</w:t>
      </w:r>
    </w:p>
    <w:p w:rsidR="00B36F99" w:rsidRPr="00F9564B" w:rsidRDefault="00B36F99" w:rsidP="00F9564B"/>
    <w:p w:rsidR="00C16FCA" w:rsidRDefault="00C16FCA" w:rsidP="00C16FCA">
      <w:pPr>
        <w:ind w:left="72"/>
        <w:jc w:val="center"/>
        <w:rPr>
          <w:rFonts w:cstheme="minorHAnsi"/>
          <w:color w:val="000000"/>
          <w:sz w:val="24"/>
          <w:szCs w:val="24"/>
        </w:rPr>
      </w:pPr>
      <w:r w:rsidRPr="00B36F99">
        <w:rPr>
          <w:rFonts w:cstheme="minorHAnsi"/>
          <w:noProof/>
          <w:sz w:val="28"/>
          <w:szCs w:val="28"/>
          <w:lang w:eastAsia="en-CA"/>
        </w:rPr>
        <w:drawing>
          <wp:inline distT="0" distB="0" distL="0" distR="0">
            <wp:extent cx="704850" cy="51739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r="-51186" b="-928"/>
                    <a:stretch>
                      <a:fillRect/>
                    </a:stretch>
                  </pic:blipFill>
                  <pic:spPr bwMode="auto">
                    <a:xfrm>
                      <a:off x="0" y="0"/>
                      <a:ext cx="733477" cy="538403"/>
                    </a:xfrm>
                    <a:prstGeom prst="rect">
                      <a:avLst/>
                    </a:prstGeom>
                    <a:noFill/>
                    <a:ln w="9525">
                      <a:noFill/>
                      <a:miter lim="800000"/>
                      <a:headEnd/>
                      <a:tailEnd/>
                    </a:ln>
                  </pic:spPr>
                </pic:pic>
              </a:graphicData>
            </a:graphic>
          </wp:inline>
        </w:drawing>
      </w:r>
    </w:p>
    <w:p w:rsidR="00B36F99" w:rsidRPr="00290A47" w:rsidRDefault="00B36F99" w:rsidP="00C16FCA">
      <w:pPr>
        <w:rPr>
          <w:rFonts w:cstheme="minorHAnsi"/>
          <w:b/>
          <w:bCs/>
          <w:color w:val="000000"/>
          <w:sz w:val="24"/>
          <w:szCs w:val="24"/>
        </w:rPr>
      </w:pPr>
      <w:r w:rsidRPr="00290A47">
        <w:rPr>
          <w:rFonts w:cstheme="minorHAnsi"/>
          <w:color w:val="000000"/>
          <w:sz w:val="24"/>
          <w:szCs w:val="24"/>
        </w:rPr>
        <w:t>In Language Arts, we are focusing on</w:t>
      </w:r>
      <w:r w:rsidR="00F9564B">
        <w:rPr>
          <w:rFonts w:cstheme="minorHAnsi"/>
          <w:color w:val="000000"/>
          <w:sz w:val="24"/>
          <w:szCs w:val="24"/>
        </w:rPr>
        <w:t xml:space="preserve"> N</w:t>
      </w:r>
      <w:r w:rsidR="004225F6">
        <w:rPr>
          <w:rFonts w:cstheme="minorHAnsi"/>
          <w:color w:val="000000"/>
          <w:sz w:val="24"/>
          <w:szCs w:val="24"/>
        </w:rPr>
        <w:t xml:space="preserve">arrative </w:t>
      </w:r>
      <w:r w:rsidRPr="00290A47">
        <w:rPr>
          <w:rFonts w:cstheme="minorHAnsi"/>
          <w:color w:val="000000"/>
          <w:sz w:val="24"/>
          <w:szCs w:val="24"/>
        </w:rPr>
        <w:t>reading and writing. In Mathematics, we are focusin</w:t>
      </w:r>
      <w:r w:rsidR="00F9564B">
        <w:rPr>
          <w:rFonts w:cstheme="minorHAnsi"/>
          <w:color w:val="000000"/>
          <w:sz w:val="24"/>
          <w:szCs w:val="24"/>
        </w:rPr>
        <w:t>g on Patterning and a</w:t>
      </w:r>
      <w:r w:rsidR="00477AF7">
        <w:rPr>
          <w:rFonts w:cstheme="minorHAnsi"/>
          <w:color w:val="000000"/>
          <w:sz w:val="24"/>
          <w:szCs w:val="24"/>
        </w:rPr>
        <w:t>lgebra</w:t>
      </w:r>
      <w:r w:rsidRPr="00290A47">
        <w:rPr>
          <w:rFonts w:cstheme="minorHAnsi"/>
          <w:color w:val="000000"/>
          <w:sz w:val="24"/>
          <w:szCs w:val="24"/>
        </w:rPr>
        <w:t>. We continue our critical thinking skills with “What do you think?” “How do you know?”</w:t>
      </w:r>
    </w:p>
    <w:p w:rsidR="00F9564B" w:rsidRDefault="00F9564B" w:rsidP="003A7478">
      <w:pPr>
        <w:jc w:val="center"/>
        <w:rPr>
          <w:rFonts w:cstheme="minorHAnsi"/>
          <w:b/>
          <w:bCs/>
          <w:color w:val="0000FF"/>
          <w:sz w:val="28"/>
          <w:szCs w:val="28"/>
        </w:rPr>
      </w:pPr>
      <w:r>
        <w:rPr>
          <w:rFonts w:cstheme="minorHAnsi"/>
          <w:b/>
          <w:bCs/>
          <w:color w:val="0000FF"/>
          <w:sz w:val="28"/>
          <w:szCs w:val="28"/>
        </w:rPr>
        <w:t>PAPS Power Shop RAFFLE</w:t>
      </w:r>
    </w:p>
    <w:p w:rsidR="00F9564B" w:rsidRDefault="00F9564B" w:rsidP="00F9564B">
      <w:pPr>
        <w:jc w:val="center"/>
        <w:rPr>
          <w:rFonts w:cstheme="minorHAnsi"/>
          <w:b/>
          <w:bCs/>
          <w:color w:val="0000FF"/>
          <w:sz w:val="28"/>
          <w:szCs w:val="28"/>
        </w:rPr>
      </w:pPr>
      <w:r>
        <w:rPr>
          <w:noProof/>
        </w:rPr>
        <w:drawing>
          <wp:inline distT="0" distB="0" distL="0" distR="0" wp14:anchorId="715995AC" wp14:editId="14CFEAD6">
            <wp:extent cx="1913220" cy="819150"/>
            <wp:effectExtent l="0" t="0" r="0" b="0"/>
            <wp:docPr id="3" name="Picture 3" descr="https://media2.picsearch.com/is?0bavARBgev9qvXb1Rg_JP7sTA9WbiS6M7FHqpqwxNlc&amp;height=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2.picsearch.com/is?0bavARBgev9qvXb1Rg_JP7sTA9WbiS6M7FHqpqwxNlc&amp;height=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282" cy="821317"/>
                    </a:xfrm>
                    <a:prstGeom prst="rect">
                      <a:avLst/>
                    </a:prstGeom>
                    <a:noFill/>
                    <a:ln>
                      <a:noFill/>
                    </a:ln>
                  </pic:spPr>
                </pic:pic>
              </a:graphicData>
            </a:graphic>
          </wp:inline>
        </w:drawing>
      </w:r>
    </w:p>
    <w:p w:rsidR="00F9564B" w:rsidRDefault="00F9564B" w:rsidP="00F9564B">
      <w:pPr>
        <w:jc w:val="center"/>
        <w:rPr>
          <w:rFonts w:cstheme="minorHAnsi"/>
          <w:b/>
          <w:bCs/>
          <w:color w:val="0000FF"/>
          <w:sz w:val="28"/>
          <w:szCs w:val="28"/>
        </w:rPr>
      </w:pPr>
      <w:r>
        <w:rPr>
          <w:rFonts w:cstheme="minorHAnsi"/>
          <w:b/>
          <w:bCs/>
          <w:color w:val="0000FF"/>
          <w:sz w:val="28"/>
          <w:szCs w:val="28"/>
        </w:rPr>
        <w:t>$ 1000.00 Gift Certificate</w:t>
      </w:r>
    </w:p>
    <w:p w:rsidR="00F9564B" w:rsidRPr="002F319D" w:rsidRDefault="00F9564B" w:rsidP="002F319D">
      <w:pPr>
        <w:rPr>
          <w:rFonts w:eastAsia="DFKai-SB" w:cstheme="minorHAnsi"/>
          <w:b/>
          <w:bCs/>
          <w:i/>
        </w:rPr>
      </w:pPr>
      <w:r w:rsidRPr="00BB05DB">
        <w:rPr>
          <w:rFonts w:eastAsia="DFKai-SB" w:cstheme="minorHAnsi"/>
        </w:rPr>
        <w:lastRenderedPageBreak/>
        <w:t xml:space="preserve">All tickets must be returned to school by </w:t>
      </w:r>
      <w:r>
        <w:rPr>
          <w:rFonts w:eastAsia="DFKai-SB" w:cstheme="minorHAnsi"/>
          <w:b/>
          <w:bCs/>
          <w:highlight w:val="yellow"/>
        </w:rPr>
        <w:t>Tuesday, March 6, 2018</w:t>
      </w:r>
      <w:r w:rsidRPr="00BB05DB">
        <w:rPr>
          <w:rFonts w:eastAsia="DFKai-SB" w:cstheme="minorHAnsi"/>
        </w:rPr>
        <w:t xml:space="preserve"> The draw is being held on </w:t>
      </w:r>
      <w:r>
        <w:rPr>
          <w:rFonts w:eastAsia="DFKai-SB" w:cstheme="minorHAnsi"/>
          <w:b/>
          <w:bCs/>
          <w:highlight w:val="yellow"/>
        </w:rPr>
        <w:t xml:space="preserve">Wednesday, March 7, 2018 </w:t>
      </w:r>
      <w:r w:rsidRPr="00BB05DB">
        <w:rPr>
          <w:rFonts w:eastAsia="DFKai-SB" w:cstheme="minorHAnsi"/>
          <w:bCs/>
        </w:rPr>
        <w:t>at</w:t>
      </w:r>
      <w:r w:rsidRPr="00BB05DB">
        <w:rPr>
          <w:rFonts w:eastAsia="DFKai-SB" w:cstheme="minorHAnsi"/>
          <w:b/>
          <w:bCs/>
        </w:rPr>
        <w:t xml:space="preserve"> </w:t>
      </w:r>
      <w:r>
        <w:rPr>
          <w:rFonts w:eastAsia="DFKai-SB" w:cstheme="minorHAnsi"/>
          <w:b/>
          <w:bCs/>
          <w:highlight w:val="yellow"/>
        </w:rPr>
        <w:t>1</w:t>
      </w:r>
      <w:r w:rsidRPr="00682C9A">
        <w:rPr>
          <w:rFonts w:eastAsia="DFKai-SB" w:cstheme="minorHAnsi"/>
          <w:b/>
          <w:bCs/>
          <w:highlight w:val="yellow"/>
        </w:rPr>
        <w:t xml:space="preserve"> pm</w:t>
      </w:r>
      <w:r w:rsidRPr="00BB05DB">
        <w:rPr>
          <w:rFonts w:eastAsia="DFKai-SB" w:cstheme="minorHAnsi"/>
          <w:b/>
          <w:bCs/>
        </w:rPr>
        <w:t xml:space="preserve"> </w:t>
      </w:r>
      <w:r>
        <w:rPr>
          <w:rFonts w:eastAsia="DFKai-SB" w:cstheme="minorHAnsi"/>
        </w:rPr>
        <w:t xml:space="preserve">at the school. </w:t>
      </w:r>
      <w:r>
        <w:rPr>
          <w:rFonts w:eastAsia="DFKai-SB" w:cstheme="minorHAnsi"/>
          <w:bCs/>
        </w:rPr>
        <w:t xml:space="preserve">All proceeds go towards Student Activities and Educational Trips. </w:t>
      </w:r>
      <w:r w:rsidRPr="00537A9E">
        <w:rPr>
          <w:rFonts w:eastAsia="DFKai-SB" w:cstheme="minorHAnsi"/>
          <w:b/>
          <w:bCs/>
          <w:i/>
          <w:highlight w:val="cyan"/>
        </w:rPr>
        <w:t>It is important note that all proceeds sold by your child will go towards their Educational Trip! Don’t miss out on this opportunity.</w:t>
      </w:r>
      <w:r w:rsidRPr="00EA73B5">
        <w:rPr>
          <w:rFonts w:eastAsia="DFKai-SB" w:cstheme="minorHAnsi"/>
          <w:b/>
          <w:bCs/>
          <w:i/>
        </w:rPr>
        <w:t xml:space="preserve"> </w:t>
      </w:r>
      <w:r w:rsidRPr="00EA73B5">
        <w:rPr>
          <w:rFonts w:eastAsia="DFKai-SB" w:cstheme="minorHAnsi"/>
          <w:b/>
          <w:i/>
        </w:rPr>
        <w:tab/>
      </w:r>
    </w:p>
    <w:p w:rsidR="00B36F99" w:rsidRPr="00986FED" w:rsidRDefault="00B36F99" w:rsidP="003A7478">
      <w:pPr>
        <w:jc w:val="center"/>
        <w:rPr>
          <w:rFonts w:cstheme="minorHAnsi"/>
          <w:b/>
          <w:bCs/>
          <w:color w:val="000000"/>
          <w:sz w:val="28"/>
          <w:szCs w:val="28"/>
        </w:rPr>
      </w:pPr>
      <w:r w:rsidRPr="00986FED">
        <w:rPr>
          <w:rFonts w:cstheme="minorHAnsi"/>
          <w:b/>
          <w:bCs/>
          <w:color w:val="0000FF"/>
          <w:sz w:val="28"/>
          <w:szCs w:val="28"/>
        </w:rPr>
        <w:t>MARCH BREAK</w:t>
      </w:r>
    </w:p>
    <w:p w:rsidR="00BB0CDB" w:rsidRDefault="007F6C03" w:rsidP="00853B30">
      <w:pPr>
        <w:ind w:left="72"/>
        <w:rPr>
          <w:rFonts w:cstheme="minorHAnsi"/>
          <w:color w:val="000000"/>
          <w:sz w:val="24"/>
          <w:szCs w:val="24"/>
        </w:rPr>
      </w:pPr>
      <w:r>
        <w:rPr>
          <w:rFonts w:cstheme="minorHAnsi"/>
          <w:color w:val="000000"/>
          <w:sz w:val="24"/>
          <w:szCs w:val="24"/>
        </w:rPr>
        <w:t xml:space="preserve">We are starting our off our March Break with Pajama Day on </w:t>
      </w:r>
      <w:r w:rsidR="002F319D">
        <w:rPr>
          <w:rFonts w:cstheme="minorHAnsi"/>
          <w:b/>
          <w:color w:val="000000"/>
          <w:sz w:val="24"/>
          <w:szCs w:val="24"/>
          <w:highlight w:val="yellow"/>
        </w:rPr>
        <w:t>Friday, March 9</w:t>
      </w:r>
      <w:r w:rsidRPr="005D4DA7">
        <w:rPr>
          <w:rFonts w:cstheme="minorHAnsi"/>
          <w:b/>
          <w:color w:val="000000"/>
          <w:sz w:val="24"/>
          <w:szCs w:val="24"/>
          <w:highlight w:val="yellow"/>
        </w:rPr>
        <w:t>.</w:t>
      </w:r>
      <w:r>
        <w:rPr>
          <w:rFonts w:cstheme="minorHAnsi"/>
          <w:color w:val="000000"/>
          <w:sz w:val="24"/>
          <w:szCs w:val="24"/>
        </w:rPr>
        <w:t xml:space="preserve"> </w:t>
      </w:r>
      <w:r w:rsidR="006E630C">
        <w:rPr>
          <w:rFonts w:cstheme="minorHAnsi"/>
          <w:color w:val="000000"/>
          <w:sz w:val="24"/>
          <w:szCs w:val="24"/>
        </w:rPr>
        <w:t>March Break</w:t>
      </w:r>
      <w:r w:rsidR="00290A47" w:rsidRPr="00986FED">
        <w:rPr>
          <w:rFonts w:cstheme="minorHAnsi"/>
          <w:color w:val="000000"/>
          <w:sz w:val="24"/>
          <w:szCs w:val="24"/>
        </w:rPr>
        <w:t xml:space="preserve"> </w:t>
      </w:r>
      <w:r w:rsidR="003A7478">
        <w:rPr>
          <w:rFonts w:cstheme="minorHAnsi"/>
          <w:color w:val="000000"/>
          <w:sz w:val="24"/>
          <w:szCs w:val="24"/>
        </w:rPr>
        <w:t xml:space="preserve">is from </w:t>
      </w:r>
      <w:r w:rsidR="002F319D">
        <w:rPr>
          <w:rFonts w:cstheme="minorHAnsi"/>
          <w:b/>
          <w:color w:val="000000"/>
          <w:sz w:val="24"/>
          <w:szCs w:val="24"/>
          <w:highlight w:val="yellow"/>
        </w:rPr>
        <w:t>Monday, March 12</w:t>
      </w:r>
      <w:r w:rsidR="002B5B44">
        <w:rPr>
          <w:rFonts w:cstheme="minorHAnsi"/>
          <w:b/>
          <w:color w:val="000000"/>
          <w:sz w:val="24"/>
          <w:szCs w:val="24"/>
          <w:highlight w:val="yellow"/>
        </w:rPr>
        <w:t>- March 1</w:t>
      </w:r>
      <w:r w:rsidR="002F319D">
        <w:rPr>
          <w:rFonts w:cstheme="minorHAnsi"/>
          <w:b/>
          <w:color w:val="000000"/>
          <w:sz w:val="24"/>
          <w:szCs w:val="24"/>
          <w:highlight w:val="yellow"/>
        </w:rPr>
        <w:t>6</w:t>
      </w:r>
      <w:r w:rsidR="003A7478" w:rsidRPr="005D4DA7">
        <w:rPr>
          <w:rFonts w:cstheme="minorHAnsi"/>
          <w:b/>
          <w:color w:val="000000"/>
          <w:sz w:val="24"/>
          <w:szCs w:val="24"/>
          <w:highlight w:val="yellow"/>
        </w:rPr>
        <w:t>.</w:t>
      </w:r>
      <w:r w:rsidR="003A7478">
        <w:rPr>
          <w:rFonts w:cstheme="minorHAnsi"/>
          <w:b/>
          <w:color w:val="000000"/>
          <w:sz w:val="24"/>
          <w:szCs w:val="24"/>
        </w:rPr>
        <w:t xml:space="preserve"> </w:t>
      </w:r>
      <w:r w:rsidR="00606D24">
        <w:rPr>
          <w:rFonts w:cstheme="minorHAnsi"/>
          <w:color w:val="000000"/>
          <w:sz w:val="24"/>
          <w:szCs w:val="24"/>
        </w:rPr>
        <w:t xml:space="preserve"> We are l</w:t>
      </w:r>
      <w:r w:rsidR="00B36F99" w:rsidRPr="00986FED">
        <w:rPr>
          <w:rFonts w:cstheme="minorHAnsi"/>
          <w:color w:val="000000"/>
          <w:sz w:val="24"/>
          <w:szCs w:val="24"/>
        </w:rPr>
        <w:t xml:space="preserve">ooking forward to </w:t>
      </w:r>
      <w:r w:rsidR="00853B30" w:rsidRPr="00986FED">
        <w:rPr>
          <w:rFonts w:cstheme="minorHAnsi"/>
          <w:color w:val="000000"/>
          <w:sz w:val="24"/>
          <w:szCs w:val="24"/>
        </w:rPr>
        <w:t xml:space="preserve">welcoming everyone back on </w:t>
      </w:r>
      <w:r w:rsidR="002B5B44">
        <w:rPr>
          <w:rFonts w:cstheme="minorHAnsi"/>
          <w:b/>
          <w:bCs/>
          <w:color w:val="000000"/>
          <w:sz w:val="24"/>
          <w:szCs w:val="24"/>
          <w:highlight w:val="yellow"/>
        </w:rPr>
        <w:t>Monday, March 19</w:t>
      </w:r>
      <w:r w:rsidR="00853B30" w:rsidRPr="005D4DA7">
        <w:rPr>
          <w:rFonts w:cstheme="minorHAnsi"/>
          <w:b/>
          <w:bCs/>
          <w:color w:val="000000"/>
          <w:sz w:val="24"/>
          <w:szCs w:val="24"/>
          <w:highlight w:val="yellow"/>
        </w:rPr>
        <w:t>.</w:t>
      </w:r>
      <w:r w:rsidR="00853B30" w:rsidRPr="00986FED">
        <w:rPr>
          <w:rFonts w:cstheme="minorHAnsi"/>
          <w:b/>
          <w:bCs/>
          <w:color w:val="000000"/>
          <w:sz w:val="24"/>
          <w:szCs w:val="24"/>
        </w:rPr>
        <w:t xml:space="preserve"> </w:t>
      </w:r>
      <w:r w:rsidR="00853B30" w:rsidRPr="00986FED">
        <w:rPr>
          <w:rFonts w:cstheme="minorHAnsi"/>
          <w:color w:val="000000"/>
          <w:sz w:val="24"/>
          <w:szCs w:val="24"/>
        </w:rPr>
        <w:t xml:space="preserve"> Enjoy and Be Safe! </w:t>
      </w:r>
    </w:p>
    <w:p w:rsidR="00853B30" w:rsidRDefault="00853B30" w:rsidP="00853B30">
      <w:pPr>
        <w:jc w:val="center"/>
        <w:rPr>
          <w:rFonts w:cstheme="minorHAnsi"/>
          <w:b/>
          <w:bCs/>
          <w:color w:val="0000FF"/>
          <w:sz w:val="28"/>
          <w:szCs w:val="28"/>
        </w:rPr>
      </w:pPr>
      <w:r>
        <w:rPr>
          <w:rFonts w:cstheme="minorHAnsi"/>
          <w:b/>
          <w:bCs/>
          <w:color w:val="0000FF"/>
          <w:sz w:val="28"/>
          <w:szCs w:val="28"/>
        </w:rPr>
        <w:t>PIZZA DAY</w:t>
      </w:r>
    </w:p>
    <w:p w:rsidR="00853B30" w:rsidRDefault="00853B30" w:rsidP="00853B30">
      <w:pPr>
        <w:jc w:val="center"/>
        <w:rPr>
          <w:rFonts w:cstheme="minorHAnsi"/>
          <w:b/>
          <w:bCs/>
          <w:color w:val="0000FF"/>
          <w:sz w:val="28"/>
          <w:szCs w:val="28"/>
        </w:rPr>
      </w:pPr>
      <w:r>
        <w:rPr>
          <w:noProof/>
          <w:lang w:eastAsia="en-CA"/>
        </w:rPr>
        <w:drawing>
          <wp:inline distT="0" distB="0" distL="0" distR="0">
            <wp:extent cx="790575" cy="1126991"/>
            <wp:effectExtent l="0" t="0" r="0" b="0"/>
            <wp:docPr id="9" name="Picture 9" descr="Image result for Pizza Sli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zza Slice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326" cy="1148018"/>
                    </a:xfrm>
                    <a:prstGeom prst="rect">
                      <a:avLst/>
                    </a:prstGeom>
                    <a:noFill/>
                    <a:ln>
                      <a:noFill/>
                    </a:ln>
                  </pic:spPr>
                </pic:pic>
              </a:graphicData>
            </a:graphic>
          </wp:inline>
        </w:drawing>
      </w:r>
    </w:p>
    <w:p w:rsidR="00853B30" w:rsidRDefault="00853B30" w:rsidP="00FD6BCC">
      <w:pPr>
        <w:rPr>
          <w:rFonts w:cstheme="minorHAnsi"/>
          <w:bCs/>
          <w:sz w:val="24"/>
          <w:szCs w:val="24"/>
        </w:rPr>
      </w:pPr>
      <w:r>
        <w:rPr>
          <w:rFonts w:cstheme="minorHAnsi"/>
          <w:bCs/>
          <w:sz w:val="24"/>
          <w:szCs w:val="24"/>
        </w:rPr>
        <w:t xml:space="preserve">Just a friendly reminder that Pizza Money is due on </w:t>
      </w:r>
      <w:r w:rsidR="002F319D">
        <w:rPr>
          <w:rFonts w:cstheme="minorHAnsi"/>
          <w:b/>
          <w:bCs/>
          <w:sz w:val="24"/>
          <w:szCs w:val="24"/>
          <w:highlight w:val="yellow"/>
        </w:rPr>
        <w:t>Wednesday, March 28</w:t>
      </w:r>
      <w:r>
        <w:rPr>
          <w:rFonts w:cstheme="minorHAnsi"/>
          <w:bCs/>
          <w:sz w:val="24"/>
          <w:szCs w:val="24"/>
        </w:rPr>
        <w:t xml:space="preserve"> for Pizza Day on </w:t>
      </w:r>
      <w:r w:rsidR="002F319D">
        <w:rPr>
          <w:rFonts w:cstheme="minorHAnsi"/>
          <w:b/>
          <w:bCs/>
          <w:sz w:val="24"/>
          <w:szCs w:val="24"/>
          <w:highlight w:val="yellow"/>
        </w:rPr>
        <w:t>Thursday, March 29</w:t>
      </w:r>
      <w:r w:rsidRPr="00853B30">
        <w:rPr>
          <w:rFonts w:cstheme="minorHAnsi"/>
          <w:b/>
          <w:bCs/>
          <w:sz w:val="24"/>
          <w:szCs w:val="24"/>
          <w:highlight w:val="yellow"/>
        </w:rPr>
        <w:t>.</w:t>
      </w:r>
      <w:r>
        <w:rPr>
          <w:rFonts w:cstheme="minorHAnsi"/>
          <w:bCs/>
          <w:sz w:val="24"/>
          <w:szCs w:val="24"/>
        </w:rPr>
        <w:t xml:space="preserve"> The cost for one slice is $2.00. </w:t>
      </w:r>
    </w:p>
    <w:p w:rsidR="009275F6" w:rsidRDefault="009275F6" w:rsidP="009275F6">
      <w:pPr>
        <w:jc w:val="center"/>
        <w:rPr>
          <w:rFonts w:cstheme="minorHAnsi"/>
          <w:b/>
          <w:bCs/>
          <w:color w:val="0000FF"/>
          <w:sz w:val="28"/>
          <w:szCs w:val="28"/>
        </w:rPr>
      </w:pPr>
      <w:r>
        <w:rPr>
          <w:rFonts w:cstheme="minorHAnsi"/>
          <w:b/>
          <w:bCs/>
          <w:color w:val="0000FF"/>
          <w:sz w:val="28"/>
          <w:szCs w:val="28"/>
        </w:rPr>
        <w:t>HAPPY EASTER</w:t>
      </w:r>
    </w:p>
    <w:p w:rsidR="009275F6" w:rsidRDefault="009275F6" w:rsidP="009275F6">
      <w:pPr>
        <w:jc w:val="center"/>
        <w:rPr>
          <w:rFonts w:cstheme="minorHAnsi"/>
          <w:bCs/>
          <w:sz w:val="24"/>
          <w:szCs w:val="24"/>
        </w:rPr>
      </w:pPr>
      <w:r w:rsidRPr="00967FD1">
        <w:rPr>
          <w:b/>
          <w:noProof/>
          <w:lang w:eastAsia="en-CA"/>
        </w:rPr>
        <w:drawing>
          <wp:inline distT="0" distB="0" distL="0" distR="0" wp14:anchorId="535C7407" wp14:editId="1CDC024B">
            <wp:extent cx="1809750" cy="1000757"/>
            <wp:effectExtent l="0" t="0" r="0" b="0"/>
            <wp:docPr id="4" name="Picture 13" descr="Image result for Relig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eligious"/>
                    <pic:cNvPicPr>
                      <a:picLocks noChangeAspect="1" noChangeArrowheads="1"/>
                    </pic:cNvPicPr>
                  </pic:nvPicPr>
                  <pic:blipFill>
                    <a:blip r:embed="rId9" cstate="print"/>
                    <a:srcRect/>
                    <a:stretch>
                      <a:fillRect/>
                    </a:stretch>
                  </pic:blipFill>
                  <pic:spPr bwMode="auto">
                    <a:xfrm>
                      <a:off x="0" y="0"/>
                      <a:ext cx="1852147" cy="1024202"/>
                    </a:xfrm>
                    <a:prstGeom prst="rect">
                      <a:avLst/>
                    </a:prstGeom>
                    <a:noFill/>
                    <a:ln w="9525">
                      <a:noFill/>
                      <a:miter lim="800000"/>
                      <a:headEnd/>
                      <a:tailEnd/>
                    </a:ln>
                  </pic:spPr>
                </pic:pic>
              </a:graphicData>
            </a:graphic>
          </wp:inline>
        </w:drawing>
      </w:r>
    </w:p>
    <w:p w:rsidR="009275F6" w:rsidRPr="002A198B" w:rsidRDefault="009275F6" w:rsidP="00FD6BCC">
      <w:pPr>
        <w:rPr>
          <w:rFonts w:cstheme="minorHAnsi"/>
          <w:color w:val="000000"/>
          <w:sz w:val="24"/>
          <w:szCs w:val="24"/>
        </w:rPr>
      </w:pPr>
      <w:r>
        <w:rPr>
          <w:rFonts w:cstheme="minorHAnsi"/>
          <w:color w:val="000000"/>
          <w:sz w:val="24"/>
          <w:szCs w:val="24"/>
        </w:rPr>
        <w:t xml:space="preserve">Enjoy your Easter weekend with your family! </w:t>
      </w:r>
    </w:p>
    <w:p w:rsidR="00ED76C0" w:rsidRDefault="00ED76C0" w:rsidP="00ED76C0">
      <w:pPr>
        <w:ind w:left="72"/>
        <w:jc w:val="center"/>
        <w:rPr>
          <w:rFonts w:cstheme="minorHAnsi"/>
          <w:color w:val="000000"/>
          <w:sz w:val="30"/>
          <w:szCs w:val="30"/>
        </w:rPr>
      </w:pPr>
      <w:r>
        <w:rPr>
          <w:noProof/>
          <w:lang w:eastAsia="en-CA"/>
        </w:rPr>
        <w:lastRenderedPageBreak/>
        <w:drawing>
          <wp:inline distT="0" distB="0" distL="0" distR="0">
            <wp:extent cx="2828925" cy="595868"/>
            <wp:effectExtent l="0" t="0" r="0" b="0"/>
            <wp:docPr id="16" name="Picture 16" descr="Image result for Friendly Rem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riendly Reminders"/>
                    <pic:cNvPicPr>
                      <a:picLocks noChangeAspect="1" noChangeArrowheads="1"/>
                    </pic:cNvPicPr>
                  </pic:nvPicPr>
                  <pic:blipFill>
                    <a:blip r:embed="rId10" cstate="print"/>
                    <a:srcRect/>
                    <a:stretch>
                      <a:fillRect/>
                    </a:stretch>
                  </pic:blipFill>
                  <pic:spPr bwMode="auto">
                    <a:xfrm>
                      <a:off x="0" y="0"/>
                      <a:ext cx="2897113" cy="610231"/>
                    </a:xfrm>
                    <a:prstGeom prst="rect">
                      <a:avLst/>
                    </a:prstGeom>
                    <a:noFill/>
                    <a:ln w="9525">
                      <a:noFill/>
                      <a:miter lim="800000"/>
                      <a:headEnd/>
                      <a:tailEnd/>
                    </a:ln>
                  </pic:spPr>
                </pic:pic>
              </a:graphicData>
            </a:graphic>
          </wp:inline>
        </w:drawing>
      </w:r>
    </w:p>
    <w:p w:rsidR="00ED76C0" w:rsidRPr="00ED76C0" w:rsidRDefault="00ED76C0" w:rsidP="00ED76C0">
      <w:pPr>
        <w:pStyle w:val="ListParagraph"/>
        <w:numPr>
          <w:ilvl w:val="0"/>
          <w:numId w:val="2"/>
        </w:numPr>
        <w:rPr>
          <w:rFonts w:cstheme="minorHAnsi"/>
          <w:color w:val="000000"/>
          <w:sz w:val="24"/>
          <w:szCs w:val="24"/>
        </w:rPr>
      </w:pPr>
      <w:r w:rsidRPr="00ED76C0">
        <w:rPr>
          <w:rFonts w:cstheme="minorHAnsi"/>
          <w:color w:val="000000"/>
          <w:sz w:val="24"/>
          <w:szCs w:val="24"/>
        </w:rPr>
        <w:t xml:space="preserve">Proper School Uniform consisting of a school uniform top and black bottom is mandatory </w:t>
      </w:r>
      <w:r w:rsidRPr="00ED76C0">
        <w:rPr>
          <w:rFonts w:cstheme="minorHAnsi"/>
          <w:b/>
          <w:color w:val="000000"/>
          <w:sz w:val="24"/>
          <w:szCs w:val="24"/>
          <w:highlight w:val="yellow"/>
        </w:rPr>
        <w:t>Monday-Thursday</w:t>
      </w:r>
      <w:r w:rsidRPr="00ED76C0">
        <w:rPr>
          <w:rFonts w:cstheme="minorHAnsi"/>
          <w:color w:val="000000"/>
          <w:sz w:val="24"/>
          <w:szCs w:val="24"/>
        </w:rPr>
        <w:t xml:space="preserve">. </w:t>
      </w:r>
    </w:p>
    <w:p w:rsidR="00ED76C0" w:rsidRPr="00ED76C0" w:rsidRDefault="00ED76C0" w:rsidP="00ED76C0">
      <w:pPr>
        <w:pStyle w:val="ListParagraph"/>
        <w:numPr>
          <w:ilvl w:val="0"/>
          <w:numId w:val="2"/>
        </w:numPr>
        <w:rPr>
          <w:rFonts w:cstheme="minorHAnsi"/>
          <w:color w:val="000000"/>
          <w:sz w:val="24"/>
          <w:szCs w:val="24"/>
        </w:rPr>
      </w:pPr>
      <w:r w:rsidRPr="00ED76C0">
        <w:rPr>
          <w:rFonts w:cstheme="minorHAnsi"/>
          <w:color w:val="000000"/>
          <w:sz w:val="24"/>
          <w:szCs w:val="24"/>
        </w:rPr>
        <w:t xml:space="preserve">Cell Phones are </w:t>
      </w:r>
      <w:r w:rsidRPr="00ED76C0">
        <w:rPr>
          <w:rFonts w:cstheme="minorHAnsi"/>
          <w:b/>
          <w:color w:val="000000"/>
          <w:sz w:val="24"/>
          <w:szCs w:val="24"/>
          <w:highlight w:val="yellow"/>
        </w:rPr>
        <w:t>not</w:t>
      </w:r>
      <w:r w:rsidRPr="00ED76C0">
        <w:rPr>
          <w:rFonts w:cstheme="minorHAnsi"/>
          <w:color w:val="000000"/>
          <w:sz w:val="24"/>
          <w:szCs w:val="24"/>
        </w:rPr>
        <w:t xml:space="preserve"> permitted at school. If your child needs their phone at the end of the day, they are welcome to leave them in the main office. We are responsible for your children not their electronics. </w:t>
      </w:r>
    </w:p>
    <w:p w:rsidR="00ED76C0" w:rsidRDefault="00ED76C0" w:rsidP="00ED76C0">
      <w:pPr>
        <w:pStyle w:val="ListParagraph"/>
        <w:numPr>
          <w:ilvl w:val="0"/>
          <w:numId w:val="2"/>
        </w:numPr>
        <w:rPr>
          <w:rFonts w:cstheme="minorHAnsi"/>
          <w:color w:val="000000"/>
          <w:sz w:val="24"/>
          <w:szCs w:val="24"/>
        </w:rPr>
      </w:pPr>
      <w:r w:rsidRPr="00ED76C0">
        <w:rPr>
          <w:rFonts w:cstheme="minorHAnsi"/>
          <w:color w:val="000000"/>
          <w:sz w:val="24"/>
          <w:szCs w:val="24"/>
        </w:rPr>
        <w:t xml:space="preserve">It is so important that your child attend school </w:t>
      </w:r>
      <w:r w:rsidR="009F5154" w:rsidRPr="00ED76C0">
        <w:rPr>
          <w:rFonts w:cstheme="minorHAnsi"/>
          <w:color w:val="000000"/>
          <w:sz w:val="24"/>
          <w:szCs w:val="24"/>
        </w:rPr>
        <w:t>regularly</w:t>
      </w:r>
      <w:r w:rsidRPr="00ED76C0">
        <w:rPr>
          <w:rFonts w:cstheme="minorHAnsi"/>
          <w:color w:val="000000"/>
          <w:sz w:val="24"/>
          <w:szCs w:val="24"/>
        </w:rPr>
        <w:t xml:space="preserve"> and arrive to school on time ready for learning.  </w:t>
      </w:r>
    </w:p>
    <w:p w:rsidR="002B5B44" w:rsidRPr="00ED76C0" w:rsidRDefault="002B5B44" w:rsidP="00ED76C0">
      <w:pPr>
        <w:pStyle w:val="ListParagraph"/>
        <w:numPr>
          <w:ilvl w:val="0"/>
          <w:numId w:val="2"/>
        </w:numPr>
        <w:rPr>
          <w:rFonts w:cstheme="minorHAnsi"/>
          <w:color w:val="000000"/>
          <w:sz w:val="24"/>
          <w:szCs w:val="24"/>
        </w:rPr>
      </w:pPr>
      <w:r>
        <w:rPr>
          <w:rFonts w:cstheme="minorHAnsi"/>
          <w:color w:val="000000"/>
          <w:sz w:val="24"/>
          <w:szCs w:val="24"/>
        </w:rPr>
        <w:t xml:space="preserve">When your child is absent from school, it feels like we are missing an important part of our School family. </w:t>
      </w:r>
    </w:p>
    <w:p w:rsidR="00983996" w:rsidRDefault="00ED76C0" w:rsidP="00ED76C0">
      <w:pPr>
        <w:pStyle w:val="ListParagraph"/>
        <w:numPr>
          <w:ilvl w:val="0"/>
          <w:numId w:val="2"/>
        </w:numPr>
        <w:rPr>
          <w:rFonts w:cstheme="minorHAnsi"/>
          <w:color w:val="000000"/>
        </w:rPr>
      </w:pPr>
      <w:r w:rsidRPr="00ED76C0">
        <w:rPr>
          <w:rFonts w:cstheme="minorHAnsi"/>
          <w:color w:val="000000"/>
          <w:sz w:val="24"/>
          <w:szCs w:val="24"/>
        </w:rPr>
        <w:t xml:space="preserve">Aim for </w:t>
      </w:r>
      <w:r w:rsidRPr="00EC5907">
        <w:rPr>
          <w:rFonts w:cstheme="minorHAnsi"/>
          <w:b/>
          <w:color w:val="000000"/>
          <w:sz w:val="24"/>
          <w:szCs w:val="24"/>
          <w:highlight w:val="yellow"/>
        </w:rPr>
        <w:t>8:30 am</w:t>
      </w:r>
      <w:r w:rsidRPr="00ED76C0">
        <w:rPr>
          <w:rFonts w:cstheme="minorHAnsi"/>
          <w:color w:val="000000"/>
          <w:sz w:val="24"/>
          <w:szCs w:val="24"/>
        </w:rPr>
        <w:t xml:space="preserve"> so your child can start their day with a delicious breakfast</w:t>
      </w:r>
      <w:r>
        <w:rPr>
          <w:rFonts w:cstheme="minorHAnsi"/>
          <w:color w:val="000000"/>
        </w:rPr>
        <w:t xml:space="preserve">. </w:t>
      </w:r>
    </w:p>
    <w:p w:rsidR="00ED76C0" w:rsidRPr="00ED76C0" w:rsidRDefault="00ED76C0" w:rsidP="00ED76C0">
      <w:pPr>
        <w:pStyle w:val="ListParagraph"/>
        <w:ind w:left="792"/>
        <w:rPr>
          <w:rFonts w:cstheme="minorHAnsi"/>
          <w:color w:val="000000"/>
        </w:rPr>
      </w:pPr>
    </w:p>
    <w:p w:rsidR="00B36F99" w:rsidRPr="00986FED" w:rsidRDefault="00B36F99" w:rsidP="00B36F99">
      <w:pPr>
        <w:ind w:left="72"/>
        <w:rPr>
          <w:rFonts w:cstheme="minorHAnsi"/>
          <w:color w:val="000000"/>
          <w:sz w:val="24"/>
          <w:szCs w:val="24"/>
        </w:rPr>
      </w:pPr>
      <w:r w:rsidRPr="00986FED">
        <w:rPr>
          <w:rFonts w:cstheme="minorHAnsi"/>
          <w:color w:val="000000"/>
          <w:sz w:val="24"/>
          <w:szCs w:val="24"/>
        </w:rPr>
        <w:t xml:space="preserve">As always, please don’t hesitate to contact the school if you have any questions and/or concerns. </w:t>
      </w:r>
      <w:r w:rsidR="00331F54">
        <w:rPr>
          <w:rFonts w:cstheme="minorHAnsi"/>
          <w:color w:val="000000"/>
          <w:sz w:val="24"/>
          <w:szCs w:val="24"/>
        </w:rPr>
        <w:t xml:space="preserve">Your continued support and understanding is always appreciated. </w:t>
      </w:r>
    </w:p>
    <w:p w:rsidR="00986FED" w:rsidRDefault="00B36F99" w:rsidP="00986FED">
      <w:pPr>
        <w:ind w:left="74"/>
        <w:contextualSpacing/>
        <w:rPr>
          <w:rFonts w:eastAsia="DFKai-SB" w:cstheme="minorHAnsi"/>
          <w:b/>
          <w:bCs/>
          <w:color w:val="000000"/>
          <w:sz w:val="26"/>
          <w:szCs w:val="26"/>
        </w:rPr>
      </w:pPr>
      <w:r w:rsidRPr="00B36F99">
        <w:rPr>
          <w:rFonts w:cstheme="minorHAnsi"/>
          <w:color w:val="000000"/>
          <w:sz w:val="26"/>
          <w:szCs w:val="26"/>
        </w:rPr>
        <w:t>Yours in Catholic Education,</w:t>
      </w:r>
      <w:r w:rsidRPr="00B36F99">
        <w:rPr>
          <w:rFonts w:eastAsia="DFKai-SB" w:cstheme="minorHAnsi"/>
          <w:b/>
          <w:bCs/>
          <w:color w:val="000000"/>
          <w:sz w:val="26"/>
          <w:szCs w:val="26"/>
        </w:rPr>
        <w:t xml:space="preserve"> </w:t>
      </w:r>
    </w:p>
    <w:p w:rsidR="00B36F99" w:rsidRDefault="00B36F99" w:rsidP="00FD6BCC">
      <w:pPr>
        <w:ind w:left="74"/>
        <w:contextualSpacing/>
        <w:rPr>
          <w:rFonts w:ascii="Segoe Script" w:eastAsia="DFKai-SB" w:hAnsi="Segoe Script" w:cstheme="minorHAnsi"/>
          <w:b/>
          <w:bCs/>
          <w:color w:val="000000"/>
          <w:sz w:val="28"/>
          <w:szCs w:val="28"/>
        </w:rPr>
      </w:pPr>
      <w:r w:rsidRPr="00986FED">
        <w:rPr>
          <w:rFonts w:ascii="Segoe Script" w:eastAsia="DFKai-SB" w:hAnsi="Segoe Script" w:cstheme="minorHAnsi"/>
          <w:b/>
          <w:bCs/>
          <w:color w:val="000000"/>
          <w:sz w:val="28"/>
          <w:szCs w:val="28"/>
        </w:rPr>
        <w:t>Andrea Iserhoff</w:t>
      </w:r>
    </w:p>
    <w:p w:rsidR="00937010" w:rsidRPr="00FD6BCC" w:rsidRDefault="00937010" w:rsidP="00FD6BCC">
      <w:pPr>
        <w:ind w:left="74"/>
        <w:contextualSpacing/>
        <w:rPr>
          <w:rFonts w:ascii="Segoe Script" w:hAnsi="Segoe Script" w:cstheme="minorHAnsi"/>
          <w:color w:val="000000"/>
          <w:sz w:val="28"/>
          <w:szCs w:val="28"/>
        </w:rPr>
      </w:pPr>
      <w:bookmarkStart w:id="0" w:name="_GoBack"/>
      <w:bookmarkEnd w:id="0"/>
    </w:p>
    <w:p w:rsidR="00A35C00" w:rsidRPr="00B36F99" w:rsidRDefault="00A35C00" w:rsidP="00A41F6B">
      <w:pPr>
        <w:jc w:val="center"/>
        <w:rPr>
          <w:rFonts w:cstheme="minorHAnsi"/>
          <w:b/>
          <w:sz w:val="32"/>
          <w:szCs w:val="32"/>
        </w:rPr>
      </w:pPr>
    </w:p>
    <w:sectPr w:rsidR="00A35C00" w:rsidRPr="00B36F99" w:rsidSect="00F76218">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0" w:usb1="080E0000" w:usb2="00000016" w:usb3="00000000" w:csb0="001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8444C"/>
    <w:multiLevelType w:val="hybridMultilevel"/>
    <w:tmpl w:val="D89A422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 w15:restartNumberingAfterBreak="0">
    <w:nsid w:val="751E5627"/>
    <w:multiLevelType w:val="hybridMultilevel"/>
    <w:tmpl w:val="A96E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10956"/>
    <w:rsid w:val="000075D9"/>
    <w:rsid w:val="00033CA1"/>
    <w:rsid w:val="000E5A1F"/>
    <w:rsid w:val="00113D73"/>
    <w:rsid w:val="00157C24"/>
    <w:rsid w:val="00247129"/>
    <w:rsid w:val="002506A9"/>
    <w:rsid w:val="0028684B"/>
    <w:rsid w:val="00290A47"/>
    <w:rsid w:val="002955E7"/>
    <w:rsid w:val="002A198B"/>
    <w:rsid w:val="002B5B44"/>
    <w:rsid w:val="002F319D"/>
    <w:rsid w:val="00316589"/>
    <w:rsid w:val="00331F54"/>
    <w:rsid w:val="00346E0A"/>
    <w:rsid w:val="00356A9E"/>
    <w:rsid w:val="003642EF"/>
    <w:rsid w:val="00390397"/>
    <w:rsid w:val="003A7478"/>
    <w:rsid w:val="004225F6"/>
    <w:rsid w:val="00477AF7"/>
    <w:rsid w:val="004966DC"/>
    <w:rsid w:val="0053028A"/>
    <w:rsid w:val="00556B2C"/>
    <w:rsid w:val="005A1823"/>
    <w:rsid w:val="005A7C84"/>
    <w:rsid w:val="005B05E7"/>
    <w:rsid w:val="005D4DA7"/>
    <w:rsid w:val="00606D24"/>
    <w:rsid w:val="006331F4"/>
    <w:rsid w:val="00677073"/>
    <w:rsid w:val="006949AB"/>
    <w:rsid w:val="006E630C"/>
    <w:rsid w:val="0070136F"/>
    <w:rsid w:val="00743909"/>
    <w:rsid w:val="00762EB3"/>
    <w:rsid w:val="00792B20"/>
    <w:rsid w:val="007938E6"/>
    <w:rsid w:val="007F6C03"/>
    <w:rsid w:val="00801EA7"/>
    <w:rsid w:val="00853B30"/>
    <w:rsid w:val="009275F6"/>
    <w:rsid w:val="00933EA3"/>
    <w:rsid w:val="00937010"/>
    <w:rsid w:val="00983996"/>
    <w:rsid w:val="00986FED"/>
    <w:rsid w:val="009B2ECF"/>
    <w:rsid w:val="009D2BB0"/>
    <w:rsid w:val="009F5154"/>
    <w:rsid w:val="00A10956"/>
    <w:rsid w:val="00A31186"/>
    <w:rsid w:val="00A35C00"/>
    <w:rsid w:val="00A417A9"/>
    <w:rsid w:val="00A41F6B"/>
    <w:rsid w:val="00B36F99"/>
    <w:rsid w:val="00B86157"/>
    <w:rsid w:val="00BB0CDB"/>
    <w:rsid w:val="00BB34B6"/>
    <w:rsid w:val="00C16FCA"/>
    <w:rsid w:val="00CA32EE"/>
    <w:rsid w:val="00CA38E0"/>
    <w:rsid w:val="00D51616"/>
    <w:rsid w:val="00E44F0D"/>
    <w:rsid w:val="00EC5907"/>
    <w:rsid w:val="00ED76C0"/>
    <w:rsid w:val="00F153BD"/>
    <w:rsid w:val="00F43B10"/>
    <w:rsid w:val="00F7115E"/>
    <w:rsid w:val="00F71BBC"/>
    <w:rsid w:val="00F76218"/>
    <w:rsid w:val="00F93128"/>
    <w:rsid w:val="00F9564B"/>
    <w:rsid w:val="00FD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92BD"/>
  <w15:docId w15:val="{C2533974-969F-44F6-ADD5-2FD6D6CB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18"/>
    <w:rPr>
      <w:rFonts w:ascii="Tahoma" w:hAnsi="Tahoma" w:cs="Tahoma"/>
      <w:sz w:val="16"/>
      <w:szCs w:val="16"/>
    </w:rPr>
  </w:style>
  <w:style w:type="paragraph" w:styleId="ListParagraph">
    <w:name w:val="List Paragraph"/>
    <w:basedOn w:val="Normal"/>
    <w:uiPriority w:val="34"/>
    <w:qFormat/>
    <w:rsid w:val="0053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aiserhoff</dc:creator>
  <cp:lastModifiedBy>Andrea Iserhoff (4001)</cp:lastModifiedBy>
  <cp:revision>47</cp:revision>
  <cp:lastPrinted>2018-03-02T01:41:00Z</cp:lastPrinted>
  <dcterms:created xsi:type="dcterms:W3CDTF">2014-02-24T14:08:00Z</dcterms:created>
  <dcterms:modified xsi:type="dcterms:W3CDTF">2018-03-02T01:41:00Z</dcterms:modified>
</cp:coreProperties>
</file>